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 xml:space="preserve">ΠΟΔΕΙΓΜΑ </w:t>
      </w:r>
      <w:r w:rsidR="000500D7">
        <w:rPr>
          <w:b/>
          <w:bCs/>
          <w:sz w:val="32"/>
          <w:szCs w:val="32"/>
          <w:u w:val="single"/>
        </w:rPr>
        <w:t>Ι</w:t>
      </w:r>
      <w:r w:rsidRPr="00CC5956">
        <w:rPr>
          <w:b/>
          <w:bCs/>
          <w:sz w:val="32"/>
          <w:szCs w:val="32"/>
          <w:u w:val="single"/>
        </w:rPr>
        <w:t>Ι</w:t>
      </w:r>
    </w:p>
    <w:p w:rsidR="007C41D5" w:rsidRPr="0042514A" w:rsidRDefault="0042514A" w:rsidP="0042514A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42514A">
        <w:rPr>
          <w:b/>
          <w:bCs/>
          <w:sz w:val="32"/>
          <w:szCs w:val="32"/>
          <w:u w:val="single"/>
        </w:rPr>
        <w:t>Σχέδιο για την εκπόνηση Δημιουργικής Εργασίας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4394"/>
      </w:tblGrid>
      <w:tr w:rsidR="00CC5956" w:rsidRPr="00CC5956" w:rsidTr="0042514A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</w:tcBorders>
            <w:shd w:val="clear" w:color="auto" w:fill="B8CCE4" w:themeFill="accent1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42514A">
        <w:trPr>
          <w:trHeight w:val="412"/>
        </w:trPr>
        <w:tc>
          <w:tcPr>
            <w:tcW w:w="4361" w:type="dxa"/>
            <w:tcBorders>
              <w:top w:val="dotDotDash" w:sz="4" w:space="0" w:color="365F91" w:themeColor="accent1" w:themeShade="BF"/>
              <w:bottom w:val="dotDotDash" w:sz="4" w:space="0" w:color="365F91" w:themeColor="accent1" w:themeShade="BF"/>
            </w:tcBorders>
            <w:shd w:val="clear" w:color="auto" w:fill="B8CCE4" w:themeFill="accent1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  <w:bottom w:val="dotDotDash" w:sz="4" w:space="0" w:color="365F91" w:themeColor="accent1" w:themeShade="BF"/>
            </w:tcBorders>
            <w:shd w:val="clear" w:color="auto" w:fill="B8CCE4" w:themeFill="accent1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  <w:bottom w:val="dotDotDash" w:sz="4" w:space="0" w:color="365F91" w:themeColor="accent1" w:themeShade="BF"/>
            </w:tcBorders>
            <w:shd w:val="clear" w:color="auto" w:fill="B8CCE4" w:themeFill="accent1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61D98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ΠΕ19 / 20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61D98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6520"/>
      </w:tblGrid>
      <w:tr w:rsidR="00CC5956" w:rsidRPr="00CC5956" w:rsidTr="0042514A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42514A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:rsidR="00417AB1" w:rsidRPr="00CC5956" w:rsidRDefault="00417AB1" w:rsidP="00493B4B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:rsidR="00417AB1" w:rsidRPr="00CC5956" w:rsidRDefault="00417AB1" w:rsidP="00493B4B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:rsidR="00417AB1" w:rsidRPr="00CC5956" w:rsidRDefault="00417AB1" w:rsidP="00493B4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93B4B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42514A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0" w:line="240" w:lineRule="auto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CC5956" w:rsidRDefault="00422B1D" w:rsidP="00453BF9">
      <w:pPr>
        <w:spacing w:line="360" w:lineRule="auto"/>
        <w:rPr>
          <w:bCs/>
        </w:rPr>
      </w:pPr>
      <w:r>
        <w:rPr>
          <w:bCs/>
        </w:rPr>
        <w:t>Ας Συνεργαστούμε !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4874A7" w:rsidRDefault="00B837DD" w:rsidP="00453BF9">
      <w:pPr>
        <w:spacing w:line="360" w:lineRule="auto"/>
        <w:rPr>
          <w:bCs/>
        </w:rPr>
      </w:pPr>
      <w:r>
        <w:rPr>
          <w:bCs/>
        </w:rPr>
        <w:t>Σύγχρονη  Επικοινωνία, Ασύγχρονη Επικοινωνία, Διαμοιρασμός υλικού, Συνεργατικοί Πίνακες Ανακοινώσεων, Εκπαιδευτικ</w:t>
      </w:r>
      <w:r w:rsidR="001A4882">
        <w:rPr>
          <w:bCs/>
        </w:rPr>
        <w:t>ά</w:t>
      </w:r>
      <w:r>
        <w:rPr>
          <w:bCs/>
        </w:rPr>
        <w:t xml:space="preserve"> Κοινωνικ</w:t>
      </w:r>
      <w:r w:rsidR="001A4882">
        <w:rPr>
          <w:bCs/>
        </w:rPr>
        <w:t>ά</w:t>
      </w:r>
      <w:r>
        <w:rPr>
          <w:bCs/>
        </w:rPr>
        <w:t xml:space="preserve"> Δίκτυ</w:t>
      </w:r>
      <w:r w:rsidR="001A4882">
        <w:rPr>
          <w:bCs/>
        </w:rPr>
        <w:t>α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B837DD" w:rsidP="000A225E">
      <w:pPr>
        <w:spacing w:line="360" w:lineRule="auto"/>
        <w:rPr>
          <w:bCs/>
        </w:rPr>
      </w:pPr>
      <w:r>
        <w:rPr>
          <w:bCs/>
        </w:rPr>
        <w:t>Οι μαθητές να έρθουν σε επαφή με σύγχρονες μορφές συνεργασίες και να εντρυφήσουν σε σύγχρονα εργαλεία σύγχρονης και ασύγχρονης επικοινωνίας / συνεργασίας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B837DD" w:rsidP="00453BF9">
      <w:pPr>
        <w:spacing w:after="0" w:line="360" w:lineRule="auto"/>
        <w:rPr>
          <w:bCs/>
        </w:rPr>
      </w:pPr>
      <w:r>
        <w:rPr>
          <w:bCs/>
        </w:rPr>
        <w:t>Εφαρμογές Πληροφορικής, Α’ Λυκείου, Κεφάλαιο 14.2, Κεφάλαιο 15.2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Default="00B837DD" w:rsidP="00B837DD">
      <w:pPr>
        <w:spacing w:after="0" w:line="360" w:lineRule="auto"/>
        <w:rPr>
          <w:bCs/>
        </w:rPr>
      </w:pPr>
      <w:r>
        <w:rPr>
          <w:bCs/>
        </w:rPr>
        <w:t>Οι μαθητές να είναι σε θέση να</w:t>
      </w:r>
    </w:p>
    <w:p w:rsidR="00B837DD" w:rsidRPr="008626F0" w:rsidRDefault="00B837DD" w:rsidP="008626F0">
      <w:pPr>
        <w:pStyle w:val="a3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διακρίνουν την ασύγχρονη από τη σύγχρονη μορφή επικοινωνίας</w:t>
      </w:r>
      <w:r w:rsidR="002A4660" w:rsidRPr="004874A7">
        <w:rPr>
          <w:bCs/>
        </w:rPr>
        <w:t xml:space="preserve"> </w:t>
      </w:r>
      <w:r w:rsidR="002A4660">
        <w:rPr>
          <w:bCs/>
        </w:rPr>
        <w:t>και να αναφέρουν πλεονεκτήματα και μειονεκτήματα της κάθε μορφής</w:t>
      </w:r>
    </w:p>
    <w:p w:rsidR="00B837DD" w:rsidRPr="008626F0" w:rsidRDefault="00B837DD" w:rsidP="008626F0">
      <w:pPr>
        <w:pStyle w:val="a3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αναφέρουν 2-3 χαρακτηριστικά περιβαλλόντων σύγχρονης και ασύγχρονης επικοινωνίας / συνεργασίας</w:t>
      </w:r>
    </w:p>
    <w:p w:rsidR="008626F0" w:rsidRPr="008626F0" w:rsidRDefault="008626F0" w:rsidP="008626F0">
      <w:pPr>
        <w:pStyle w:val="a3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κατονομάζουν 2-3 εργαλεία σύγχρονης και ασύγχρονης επικοινωνίας / συνεργασίας</w:t>
      </w:r>
    </w:p>
    <w:p w:rsidR="00B837DD" w:rsidRPr="008626F0" w:rsidRDefault="00B837DD" w:rsidP="008626F0">
      <w:pPr>
        <w:pStyle w:val="a3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lastRenderedPageBreak/>
        <w:t xml:space="preserve">χρησιμοποιούν </w:t>
      </w:r>
      <w:r w:rsidRPr="008626F0">
        <w:rPr>
          <w:bCs/>
          <w:lang w:val="en-US"/>
        </w:rPr>
        <w:t>web</w:t>
      </w:r>
      <w:r w:rsidRPr="004874A7">
        <w:rPr>
          <w:bCs/>
        </w:rPr>
        <w:t xml:space="preserve"> 2.0 </w:t>
      </w:r>
      <w:r w:rsidRPr="008626F0">
        <w:rPr>
          <w:bCs/>
        </w:rPr>
        <w:t xml:space="preserve">εργαλεία για σύγχρονη και ασύγχρονη </w:t>
      </w:r>
      <w:r w:rsidR="008626F0" w:rsidRPr="008626F0">
        <w:rPr>
          <w:bCs/>
        </w:rPr>
        <w:t>συνεργασία</w:t>
      </w:r>
      <w:r w:rsidR="001A4882">
        <w:rPr>
          <w:bCs/>
        </w:rPr>
        <w:t xml:space="preserve"> όπως το </w:t>
      </w:r>
      <w:r w:rsidR="001A4882">
        <w:rPr>
          <w:bCs/>
          <w:lang w:val="en-US"/>
        </w:rPr>
        <w:t>Edmodo</w:t>
      </w:r>
      <w:r w:rsidR="001A4882" w:rsidRPr="004874A7">
        <w:rPr>
          <w:bCs/>
        </w:rPr>
        <w:t xml:space="preserve"> </w:t>
      </w:r>
      <w:r w:rsidR="001A4882">
        <w:rPr>
          <w:bCs/>
        </w:rPr>
        <w:t xml:space="preserve">και το </w:t>
      </w:r>
      <w:proofErr w:type="spellStart"/>
      <w:r w:rsidR="001A4882">
        <w:rPr>
          <w:bCs/>
          <w:lang w:val="en-US"/>
        </w:rPr>
        <w:t>Padlet</w:t>
      </w:r>
      <w:proofErr w:type="spellEnd"/>
      <w:r w:rsidR="002A4660">
        <w:rPr>
          <w:bCs/>
        </w:rPr>
        <w:t>, να περιγράφουν το πλαίσιο χρησιμοποίησής τους και να παρουσιάζουν τα αποτελέσματα της συνεργασίας τους μέσα από τα συγκεκριμένα εργαλεία</w:t>
      </w:r>
    </w:p>
    <w:p w:rsidR="008626F0" w:rsidRPr="008626F0" w:rsidRDefault="008626F0" w:rsidP="008626F0">
      <w:pPr>
        <w:pStyle w:val="a3"/>
        <w:numPr>
          <w:ilvl w:val="0"/>
          <w:numId w:val="28"/>
        </w:numPr>
        <w:spacing w:after="0" w:line="360" w:lineRule="auto"/>
        <w:rPr>
          <w:bCs/>
        </w:rPr>
      </w:pPr>
      <w:r w:rsidRPr="008626F0">
        <w:rPr>
          <w:bCs/>
        </w:rPr>
        <w:t>υιοθετούν νέες μορφές / εργαλεία επικοινωνίας / συνεργασίας</w:t>
      </w:r>
    </w:p>
    <w:p w:rsidR="00B837DD" w:rsidRPr="00CC5956" w:rsidRDefault="00B837DD" w:rsidP="00B837DD">
      <w:pPr>
        <w:spacing w:after="0" w:line="360" w:lineRule="auto"/>
        <w:rPr>
          <w:bCs/>
        </w:rPr>
      </w:pP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8626F0" w:rsidRDefault="008626F0" w:rsidP="00253654">
      <w:pPr>
        <w:spacing w:after="0"/>
        <w:rPr>
          <w:bCs/>
        </w:rPr>
      </w:pPr>
      <w:r w:rsidRPr="008626F0">
        <w:rPr>
          <w:bCs/>
        </w:rPr>
        <w:t>Σχολικό Βιβλίο: Κεφάλαιο 13.3, Κεφάλαιο 14.2, Κεφάλαιο 15.2</w:t>
      </w:r>
    </w:p>
    <w:p w:rsidR="008626F0" w:rsidRDefault="008626F0" w:rsidP="00253654">
      <w:pPr>
        <w:spacing w:after="0"/>
        <w:rPr>
          <w:b/>
          <w:bCs/>
        </w:rPr>
      </w:pP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Pr="00941CD4" w:rsidRDefault="00CC5956" w:rsidP="001E083B">
      <w:pPr>
        <w:rPr>
          <w:bCs/>
        </w:rPr>
      </w:pPr>
      <w:r>
        <w:rPr>
          <w:b/>
          <w:bCs/>
        </w:rPr>
        <w:t>1.</w:t>
      </w:r>
      <w:r w:rsidR="009938AC" w:rsidRPr="00941CD4">
        <w:rPr>
          <w:bCs/>
        </w:rPr>
        <w:t xml:space="preserve"> </w:t>
      </w:r>
      <w:r w:rsidR="00941CD4" w:rsidRPr="00941CD4">
        <w:rPr>
          <w:bCs/>
        </w:rPr>
        <w:t xml:space="preserve">Κόμης Β., </w:t>
      </w:r>
      <w:proofErr w:type="spellStart"/>
      <w:r w:rsidR="00941CD4" w:rsidRPr="00941CD4">
        <w:rPr>
          <w:bCs/>
        </w:rPr>
        <w:t>Αβούρης</w:t>
      </w:r>
      <w:proofErr w:type="spellEnd"/>
      <w:r w:rsidR="00941CD4" w:rsidRPr="00941CD4">
        <w:rPr>
          <w:bCs/>
        </w:rPr>
        <w:t xml:space="preserve"> Ν., </w:t>
      </w:r>
      <w:proofErr w:type="spellStart"/>
      <w:r w:rsidR="00941CD4" w:rsidRPr="00941CD4">
        <w:rPr>
          <w:bCs/>
        </w:rPr>
        <w:t>Κατσάνος</w:t>
      </w:r>
      <w:proofErr w:type="spellEnd"/>
      <w:r w:rsidR="00941CD4" w:rsidRPr="00941CD4">
        <w:rPr>
          <w:bCs/>
        </w:rPr>
        <w:t xml:space="preserve"> Χ. </w:t>
      </w:r>
      <w:r w:rsidR="00941CD4" w:rsidRPr="00941CD4">
        <w:rPr>
          <w:bCs/>
          <w:i/>
        </w:rPr>
        <w:t>Συστήματα και Εργαλεία</w:t>
      </w:r>
      <w:r w:rsidR="00941CD4" w:rsidRPr="004874A7">
        <w:rPr>
          <w:bCs/>
          <w:i/>
        </w:rPr>
        <w:t xml:space="preserve"> </w:t>
      </w:r>
      <w:r w:rsidR="00941CD4" w:rsidRPr="00941CD4">
        <w:rPr>
          <w:bCs/>
          <w:i/>
        </w:rPr>
        <w:t>Υποστήριξης Συνεργασίας</w:t>
      </w:r>
      <w:r w:rsidR="00941CD4" w:rsidRPr="004874A7">
        <w:rPr>
          <w:bCs/>
          <w:i/>
        </w:rPr>
        <w:t>.</w:t>
      </w:r>
      <w:r w:rsidR="00941CD4" w:rsidRPr="004874A7">
        <w:rPr>
          <w:bCs/>
        </w:rPr>
        <w:t xml:space="preserve"> </w:t>
      </w:r>
      <w:r w:rsidR="00941CD4" w:rsidRPr="00941CD4">
        <w:rPr>
          <w:bCs/>
        </w:rPr>
        <w:t>http://karagian.users.uth.gr/cscl/06-Komis-Avouris-Katsanos.pdf</w:t>
      </w:r>
    </w:p>
    <w:p w:rsidR="00CC5956" w:rsidRPr="004874A7" w:rsidRDefault="00CC5956" w:rsidP="001E083B">
      <w:pPr>
        <w:rPr>
          <w:bCs/>
        </w:rPr>
      </w:pPr>
      <w:r>
        <w:rPr>
          <w:b/>
          <w:bCs/>
        </w:rPr>
        <w:t>2.</w:t>
      </w:r>
      <w:r w:rsidR="00941CD4">
        <w:rPr>
          <w:b/>
          <w:bCs/>
        </w:rPr>
        <w:t xml:space="preserve"> </w:t>
      </w:r>
      <w:proofErr w:type="spellStart"/>
      <w:r w:rsidR="00941CD4" w:rsidRPr="00A50849">
        <w:rPr>
          <w:bCs/>
        </w:rPr>
        <w:t>Παλαιγεωργίου</w:t>
      </w:r>
      <w:proofErr w:type="spellEnd"/>
      <w:r w:rsidR="00941CD4" w:rsidRPr="00A50849">
        <w:rPr>
          <w:bCs/>
        </w:rPr>
        <w:t xml:space="preserve"> Γ. &amp; Υψηλάντη </w:t>
      </w:r>
      <w:r w:rsidR="00A50849" w:rsidRPr="00A50849">
        <w:rPr>
          <w:bCs/>
        </w:rPr>
        <w:t>Κ. (</w:t>
      </w:r>
      <w:proofErr w:type="spellStart"/>
      <w:r w:rsidR="00A50849" w:rsidRPr="00A50849">
        <w:rPr>
          <w:bCs/>
        </w:rPr>
        <w:t>επιμ</w:t>
      </w:r>
      <w:proofErr w:type="spellEnd"/>
      <w:r w:rsidR="00A50849" w:rsidRPr="00A50849">
        <w:rPr>
          <w:bCs/>
        </w:rPr>
        <w:t>.)</w:t>
      </w:r>
      <w:r w:rsidR="00941CD4" w:rsidRPr="00A50849">
        <w:rPr>
          <w:bCs/>
        </w:rPr>
        <w:t xml:space="preserve"> </w:t>
      </w:r>
      <w:r w:rsidR="00941CD4" w:rsidRPr="0057417F">
        <w:rPr>
          <w:bCs/>
          <w:i/>
        </w:rPr>
        <w:t>24 web 2.0 εργαλεία για την τάξη</w:t>
      </w:r>
      <w:r w:rsidR="00941CD4" w:rsidRPr="00A50849">
        <w:rPr>
          <w:bCs/>
        </w:rPr>
        <w:t xml:space="preserve">. </w:t>
      </w:r>
      <w:hyperlink r:id="rId9" w:history="1">
        <w:r w:rsidR="00A50849" w:rsidRPr="00547E80">
          <w:rPr>
            <w:rStyle w:val="-"/>
            <w:bCs/>
          </w:rPr>
          <w:t>http://blogs.sch.gr/plinetfk/files/2011/09/24web20toolsforeducationgreek.pdf</w:t>
        </w:r>
      </w:hyperlink>
    </w:p>
    <w:p w:rsidR="00A50849" w:rsidRPr="004874A7" w:rsidRDefault="00A50849" w:rsidP="00A50849">
      <w:pPr>
        <w:rPr>
          <w:bCs/>
        </w:rPr>
      </w:pPr>
      <w:r w:rsidRPr="004874A7">
        <w:rPr>
          <w:b/>
          <w:bCs/>
        </w:rPr>
        <w:t>3.</w:t>
      </w:r>
      <w:r w:rsidRPr="004874A7">
        <w:rPr>
          <w:bCs/>
        </w:rPr>
        <w:t xml:space="preserve"> </w:t>
      </w:r>
      <w:r w:rsidRPr="00A50849">
        <w:rPr>
          <w:bCs/>
        </w:rPr>
        <w:t>30</w:t>
      </w:r>
      <w:r>
        <w:rPr>
          <w:bCs/>
        </w:rPr>
        <w:t xml:space="preserve"> Web 2.0 Εφαρμογές για την τάξη</w:t>
      </w:r>
      <w:r w:rsidRPr="004874A7">
        <w:rPr>
          <w:bCs/>
        </w:rPr>
        <w:t xml:space="preserve">. </w:t>
      </w:r>
      <w:r w:rsidR="0087760B">
        <w:fldChar w:fldCharType="begin"/>
      </w:r>
      <w:r w:rsidR="0087760B">
        <w:instrText xml:space="preserve"> HYPERLINK "http://dide.sam.sch.gr/keplinet/index.php/articles-menu-item/educational-menu-item/149-web-2-0-apps" </w:instrText>
      </w:r>
      <w:r w:rsidR="0087760B">
        <w:fldChar w:fldCharType="separate"/>
      </w:r>
      <w:r w:rsidR="00115FF7" w:rsidRPr="00547E80">
        <w:rPr>
          <w:rStyle w:val="-"/>
          <w:bCs/>
          <w:lang w:val="en-US"/>
        </w:rPr>
        <w:t>http</w:t>
      </w:r>
      <w:r w:rsidR="00115FF7" w:rsidRPr="004874A7">
        <w:rPr>
          <w:rStyle w:val="-"/>
          <w:bCs/>
        </w:rPr>
        <w:t>://</w:t>
      </w:r>
      <w:r w:rsidR="00115FF7" w:rsidRPr="00547E80">
        <w:rPr>
          <w:rStyle w:val="-"/>
          <w:bCs/>
          <w:lang w:val="en-US"/>
        </w:rPr>
        <w:t>dide</w:t>
      </w:r>
      <w:r w:rsidR="00115FF7" w:rsidRPr="004874A7">
        <w:rPr>
          <w:rStyle w:val="-"/>
          <w:bCs/>
        </w:rPr>
        <w:t>.</w:t>
      </w:r>
      <w:r w:rsidR="00115FF7" w:rsidRPr="00547E80">
        <w:rPr>
          <w:rStyle w:val="-"/>
          <w:bCs/>
          <w:lang w:val="en-US"/>
        </w:rPr>
        <w:t>sam</w:t>
      </w:r>
      <w:r w:rsidR="00115FF7" w:rsidRPr="004874A7">
        <w:rPr>
          <w:rStyle w:val="-"/>
          <w:bCs/>
        </w:rPr>
        <w:t>.</w:t>
      </w:r>
      <w:r w:rsidR="00115FF7" w:rsidRPr="00547E80">
        <w:rPr>
          <w:rStyle w:val="-"/>
          <w:bCs/>
          <w:lang w:val="en-US"/>
        </w:rPr>
        <w:t>sch</w:t>
      </w:r>
      <w:r w:rsidR="00115FF7" w:rsidRPr="004874A7">
        <w:rPr>
          <w:rStyle w:val="-"/>
          <w:bCs/>
        </w:rPr>
        <w:t>.</w:t>
      </w:r>
      <w:r w:rsidR="00115FF7" w:rsidRPr="00547E80">
        <w:rPr>
          <w:rStyle w:val="-"/>
          <w:bCs/>
          <w:lang w:val="en-US"/>
        </w:rPr>
        <w:t>gr</w:t>
      </w:r>
      <w:r w:rsidR="00115FF7" w:rsidRPr="004874A7">
        <w:rPr>
          <w:rStyle w:val="-"/>
          <w:bCs/>
        </w:rPr>
        <w:t>/</w:t>
      </w:r>
      <w:r w:rsidR="00115FF7" w:rsidRPr="00547E80">
        <w:rPr>
          <w:rStyle w:val="-"/>
          <w:bCs/>
          <w:lang w:val="en-US"/>
        </w:rPr>
        <w:t>keplinet</w:t>
      </w:r>
      <w:r w:rsidR="00115FF7" w:rsidRPr="004874A7">
        <w:rPr>
          <w:rStyle w:val="-"/>
          <w:bCs/>
        </w:rPr>
        <w:t>/</w:t>
      </w:r>
      <w:r w:rsidR="00115FF7" w:rsidRPr="00547E80">
        <w:rPr>
          <w:rStyle w:val="-"/>
          <w:bCs/>
          <w:lang w:val="en-US"/>
        </w:rPr>
        <w:t>index</w:t>
      </w:r>
      <w:r w:rsidR="00115FF7" w:rsidRPr="004874A7">
        <w:rPr>
          <w:rStyle w:val="-"/>
          <w:bCs/>
        </w:rPr>
        <w:t>.</w:t>
      </w:r>
      <w:r w:rsidR="00115FF7" w:rsidRPr="00547E80">
        <w:rPr>
          <w:rStyle w:val="-"/>
          <w:bCs/>
          <w:lang w:val="en-US"/>
        </w:rPr>
        <w:t>php</w:t>
      </w:r>
      <w:r w:rsidR="00115FF7" w:rsidRPr="004874A7">
        <w:rPr>
          <w:rStyle w:val="-"/>
          <w:bCs/>
        </w:rPr>
        <w:t>/</w:t>
      </w:r>
      <w:r w:rsidR="00115FF7" w:rsidRPr="00547E80">
        <w:rPr>
          <w:rStyle w:val="-"/>
          <w:bCs/>
          <w:lang w:val="en-US"/>
        </w:rPr>
        <w:t>articles</w:t>
      </w:r>
      <w:r w:rsidR="00115FF7" w:rsidRPr="004874A7">
        <w:rPr>
          <w:rStyle w:val="-"/>
          <w:bCs/>
        </w:rPr>
        <w:t>-</w:t>
      </w:r>
      <w:r w:rsidR="00115FF7" w:rsidRPr="00547E80">
        <w:rPr>
          <w:rStyle w:val="-"/>
          <w:bCs/>
          <w:lang w:val="en-US"/>
        </w:rPr>
        <w:t>menu</w:t>
      </w:r>
      <w:r w:rsidR="00115FF7" w:rsidRPr="004874A7">
        <w:rPr>
          <w:rStyle w:val="-"/>
          <w:bCs/>
        </w:rPr>
        <w:t>-</w:t>
      </w:r>
      <w:r w:rsidR="00115FF7" w:rsidRPr="00547E80">
        <w:rPr>
          <w:rStyle w:val="-"/>
          <w:bCs/>
          <w:lang w:val="en-US"/>
        </w:rPr>
        <w:t>item</w:t>
      </w:r>
      <w:r w:rsidR="00115FF7" w:rsidRPr="004874A7">
        <w:rPr>
          <w:rStyle w:val="-"/>
          <w:bCs/>
        </w:rPr>
        <w:t>/</w:t>
      </w:r>
      <w:r w:rsidR="00115FF7" w:rsidRPr="00547E80">
        <w:rPr>
          <w:rStyle w:val="-"/>
          <w:bCs/>
          <w:lang w:val="en-US"/>
        </w:rPr>
        <w:t>educational</w:t>
      </w:r>
      <w:r w:rsidR="00115FF7" w:rsidRPr="004874A7">
        <w:rPr>
          <w:rStyle w:val="-"/>
          <w:bCs/>
        </w:rPr>
        <w:t>-</w:t>
      </w:r>
      <w:r w:rsidR="00115FF7" w:rsidRPr="00547E80">
        <w:rPr>
          <w:rStyle w:val="-"/>
          <w:bCs/>
          <w:lang w:val="en-US"/>
        </w:rPr>
        <w:t>menu</w:t>
      </w:r>
      <w:r w:rsidR="00115FF7" w:rsidRPr="004874A7">
        <w:rPr>
          <w:rStyle w:val="-"/>
          <w:bCs/>
        </w:rPr>
        <w:t>-</w:t>
      </w:r>
      <w:r w:rsidR="00115FF7" w:rsidRPr="00547E80">
        <w:rPr>
          <w:rStyle w:val="-"/>
          <w:bCs/>
          <w:lang w:val="en-US"/>
        </w:rPr>
        <w:t>item</w:t>
      </w:r>
      <w:r w:rsidR="00115FF7" w:rsidRPr="004874A7">
        <w:rPr>
          <w:rStyle w:val="-"/>
          <w:bCs/>
        </w:rPr>
        <w:t>/149-</w:t>
      </w:r>
      <w:r w:rsidR="00115FF7" w:rsidRPr="00547E80">
        <w:rPr>
          <w:rStyle w:val="-"/>
          <w:bCs/>
          <w:lang w:val="en-US"/>
        </w:rPr>
        <w:t>web</w:t>
      </w:r>
      <w:r w:rsidR="00115FF7" w:rsidRPr="004874A7">
        <w:rPr>
          <w:rStyle w:val="-"/>
          <w:bCs/>
        </w:rPr>
        <w:t>-2-0-</w:t>
      </w:r>
      <w:r w:rsidR="00115FF7" w:rsidRPr="00547E80">
        <w:rPr>
          <w:rStyle w:val="-"/>
          <w:bCs/>
          <w:lang w:val="en-US"/>
        </w:rPr>
        <w:t>apps</w:t>
      </w:r>
      <w:r w:rsidR="0087760B">
        <w:rPr>
          <w:rStyle w:val="-"/>
          <w:bCs/>
          <w:lang w:val="en-US"/>
        </w:rPr>
        <w:fldChar w:fldCharType="end"/>
      </w:r>
    </w:p>
    <w:p w:rsidR="00ED268C" w:rsidRPr="004874A7" w:rsidRDefault="00ED268C" w:rsidP="00A50849">
      <w:pPr>
        <w:rPr>
          <w:b/>
          <w:bCs/>
          <w:lang w:val="en-US"/>
        </w:rPr>
      </w:pPr>
      <w:r>
        <w:rPr>
          <w:b/>
          <w:bCs/>
        </w:rPr>
        <w:t>Εργαλεία</w:t>
      </w:r>
      <w:r w:rsidRPr="004874A7">
        <w:rPr>
          <w:b/>
          <w:bCs/>
          <w:lang w:val="en-US"/>
        </w:rPr>
        <w:t>:</w:t>
      </w:r>
    </w:p>
    <w:p w:rsidR="00115FF7" w:rsidRDefault="00ED268C" w:rsidP="00A50849">
      <w:pPr>
        <w:rPr>
          <w:bCs/>
          <w:lang w:val="en-US"/>
        </w:rPr>
      </w:pPr>
      <w:r w:rsidRPr="004874A7">
        <w:rPr>
          <w:b/>
          <w:bCs/>
          <w:lang w:val="en-US"/>
        </w:rPr>
        <w:t>1</w:t>
      </w:r>
      <w:r w:rsidR="00115FF7" w:rsidRPr="00115FF7">
        <w:rPr>
          <w:b/>
          <w:bCs/>
          <w:lang w:val="en-US"/>
        </w:rPr>
        <w:t xml:space="preserve">. </w:t>
      </w:r>
      <w:r w:rsidR="00115FF7">
        <w:rPr>
          <w:bCs/>
          <w:lang w:val="en-US"/>
        </w:rPr>
        <w:t xml:space="preserve">Collaborative Tools </w:t>
      </w:r>
      <w:r w:rsidR="0087760B">
        <w:fldChar w:fldCharType="begin"/>
      </w:r>
      <w:r w:rsidR="0087760B" w:rsidRPr="004874A7">
        <w:rPr>
          <w:lang w:val="en-US"/>
        </w:rPr>
        <w:instrText xml:space="preserve"> HYPERL</w:instrText>
      </w:r>
      <w:r w:rsidR="0087760B" w:rsidRPr="004874A7">
        <w:rPr>
          <w:lang w:val="en-US"/>
        </w:rPr>
        <w:instrText xml:space="preserve">INK "http://cooltoolsforschools.wikispaces.com/Collaborative+Tools" </w:instrText>
      </w:r>
      <w:r w:rsidR="0087760B">
        <w:fldChar w:fldCharType="separate"/>
      </w:r>
      <w:r w:rsidRPr="00547E80">
        <w:rPr>
          <w:rStyle w:val="-"/>
          <w:bCs/>
          <w:lang w:val="en-US"/>
        </w:rPr>
        <w:t>http://cooltoolsforschools.wikispaces.com/Collaborative+Tools</w:t>
      </w:r>
      <w:r w:rsidR="0087760B">
        <w:rPr>
          <w:rStyle w:val="-"/>
          <w:bCs/>
          <w:lang w:val="en-US"/>
        </w:rPr>
        <w:fldChar w:fldCharType="end"/>
      </w:r>
    </w:p>
    <w:p w:rsidR="00CC5956" w:rsidRPr="004874A7" w:rsidRDefault="00ED268C" w:rsidP="001E083B">
      <w:pPr>
        <w:rPr>
          <w:rStyle w:val="HTML"/>
          <w:lang w:val="en-US"/>
        </w:rPr>
      </w:pPr>
      <w:r w:rsidRPr="004874A7">
        <w:rPr>
          <w:b/>
          <w:bCs/>
          <w:lang w:val="en-US"/>
        </w:rPr>
        <w:t>2</w:t>
      </w:r>
      <w:r w:rsidR="00CC5956" w:rsidRPr="004874A7">
        <w:rPr>
          <w:b/>
          <w:bCs/>
          <w:lang w:val="en-US"/>
        </w:rPr>
        <w:t>.</w:t>
      </w:r>
      <w:r w:rsidR="009938AC" w:rsidRPr="004874A7">
        <w:rPr>
          <w:b/>
          <w:bCs/>
          <w:lang w:val="en-US"/>
        </w:rPr>
        <w:t xml:space="preserve"> </w:t>
      </w:r>
      <w:r w:rsidR="009938AC" w:rsidRPr="00A50849">
        <w:rPr>
          <w:bCs/>
          <w:lang w:val="en-US"/>
        </w:rPr>
        <w:t>Edmodo</w:t>
      </w:r>
      <w:r w:rsidR="009938AC">
        <w:rPr>
          <w:b/>
          <w:bCs/>
          <w:lang w:val="en-US"/>
        </w:rPr>
        <w:t xml:space="preserve"> </w:t>
      </w:r>
      <w:r w:rsidR="0087760B">
        <w:fldChar w:fldCharType="begin"/>
      </w:r>
      <w:r w:rsidR="0087760B" w:rsidRPr="004874A7">
        <w:rPr>
          <w:lang w:val="en-US"/>
        </w:rPr>
        <w:instrText xml:space="preserve"> HYPERLINK "https://www.edmodo.com/" </w:instrText>
      </w:r>
      <w:r w:rsidR="0087760B">
        <w:fldChar w:fldCharType="separate"/>
      </w:r>
      <w:r w:rsidR="00A50849" w:rsidRPr="004874A7">
        <w:rPr>
          <w:rStyle w:val="-"/>
          <w:lang w:val="en-US"/>
        </w:rPr>
        <w:t>https://www.edmodo.co</w:t>
      </w:r>
      <w:bookmarkStart w:id="0" w:name="_GoBack"/>
      <w:bookmarkEnd w:id="0"/>
      <w:r w:rsidR="00A50849" w:rsidRPr="004874A7">
        <w:rPr>
          <w:rStyle w:val="-"/>
          <w:lang w:val="en-US"/>
        </w:rPr>
        <w:t>m/</w:t>
      </w:r>
      <w:r w:rsidR="0087760B">
        <w:rPr>
          <w:rStyle w:val="-"/>
        </w:rPr>
        <w:fldChar w:fldCharType="end"/>
      </w:r>
    </w:p>
    <w:p w:rsidR="00A50849" w:rsidRPr="004874A7" w:rsidRDefault="00ED268C" w:rsidP="001E083B">
      <w:pPr>
        <w:rPr>
          <w:bCs/>
        </w:rPr>
      </w:pPr>
      <w:r>
        <w:rPr>
          <w:b/>
          <w:bCs/>
        </w:rPr>
        <w:t>3</w:t>
      </w:r>
      <w:r w:rsidR="00115FF7" w:rsidRPr="004874A7">
        <w:rPr>
          <w:b/>
          <w:bCs/>
        </w:rPr>
        <w:t xml:space="preserve">. </w:t>
      </w:r>
      <w:proofErr w:type="spellStart"/>
      <w:r w:rsidR="00A50849" w:rsidRPr="00A50849">
        <w:rPr>
          <w:bCs/>
          <w:lang w:val="en-US"/>
        </w:rPr>
        <w:t>Padlet</w:t>
      </w:r>
      <w:proofErr w:type="spellEnd"/>
      <w:r w:rsidR="00A50849" w:rsidRPr="004874A7">
        <w:rPr>
          <w:bCs/>
        </w:rPr>
        <w:t xml:space="preserve"> </w:t>
      </w:r>
      <w:r w:rsidR="0087760B">
        <w:fldChar w:fldCharType="begin"/>
      </w:r>
      <w:r w:rsidR="0087760B">
        <w:instrText xml:space="preserve"> HYPERLINK "https://padlet.com/" </w:instrText>
      </w:r>
      <w:r w:rsidR="0087760B">
        <w:fldChar w:fldCharType="separate"/>
      </w:r>
      <w:r w:rsidR="00A50849" w:rsidRPr="00547E80">
        <w:rPr>
          <w:rStyle w:val="-"/>
          <w:bCs/>
          <w:lang w:val="en-US"/>
        </w:rPr>
        <w:t>https</w:t>
      </w:r>
      <w:r w:rsidR="00A50849" w:rsidRPr="004874A7">
        <w:rPr>
          <w:rStyle w:val="-"/>
          <w:bCs/>
        </w:rPr>
        <w:t>://</w:t>
      </w:r>
      <w:r w:rsidR="00A50849" w:rsidRPr="00547E80">
        <w:rPr>
          <w:rStyle w:val="-"/>
          <w:bCs/>
          <w:lang w:val="en-US"/>
        </w:rPr>
        <w:t>padlet</w:t>
      </w:r>
      <w:r w:rsidR="00A50849" w:rsidRPr="004874A7">
        <w:rPr>
          <w:rStyle w:val="-"/>
          <w:bCs/>
        </w:rPr>
        <w:t>.</w:t>
      </w:r>
      <w:r w:rsidR="00A50849" w:rsidRPr="00547E80">
        <w:rPr>
          <w:rStyle w:val="-"/>
          <w:bCs/>
          <w:lang w:val="en-US"/>
        </w:rPr>
        <w:t>com</w:t>
      </w:r>
      <w:r w:rsidR="00A50849" w:rsidRPr="004874A7">
        <w:rPr>
          <w:rStyle w:val="-"/>
          <w:bCs/>
        </w:rPr>
        <w:t>/</w:t>
      </w:r>
      <w:r w:rsidR="0087760B">
        <w:rPr>
          <w:rStyle w:val="-"/>
          <w:bCs/>
          <w:lang w:val="en-US"/>
        </w:rPr>
        <w:fldChar w:fldCharType="end"/>
      </w:r>
    </w:p>
    <w:p w:rsidR="00A50849" w:rsidRDefault="00A50849" w:rsidP="001E083B">
      <w:pPr>
        <w:rPr>
          <w:b/>
          <w:bCs/>
        </w:rPr>
      </w:pPr>
    </w:p>
    <w:p w:rsidR="0042514A" w:rsidRPr="0042514A" w:rsidRDefault="0042514A" w:rsidP="0042514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before="240"/>
        <w:rPr>
          <w:rFonts w:asciiTheme="minorHAnsi" w:hAnsiTheme="minorHAnsi"/>
          <w:b/>
          <w:bCs/>
        </w:rPr>
      </w:pPr>
      <w:r w:rsidRPr="0042514A">
        <w:rPr>
          <w:rFonts w:asciiTheme="minorHAnsi" w:hAnsiTheme="minorHAnsi"/>
          <w:b/>
          <w:bCs/>
        </w:rPr>
        <w:t>2. ΟΡΓΑΝΩΣΗ / ΠΟΡΕΙΑ ΥΛΟΠΟΙΗΣΗΣ ΔΗΜΙΟΥΡΓΙΚΗΣ ΕΡΓΑΣΙΑΣ</w:t>
      </w:r>
    </w:p>
    <w:p w:rsidR="0042514A" w:rsidRPr="004874A7" w:rsidRDefault="0042514A" w:rsidP="0042514A">
      <w:pPr>
        <w:jc w:val="both"/>
        <w:rPr>
          <w:rFonts w:asciiTheme="majorHAnsi" w:hAnsiTheme="majorHAnsi"/>
          <w:bCs/>
          <w:i/>
          <w:color w:val="000000" w:themeColor="text1"/>
        </w:rPr>
      </w:pPr>
      <w:r w:rsidRPr="004874A7">
        <w:rPr>
          <w:rFonts w:asciiTheme="majorHAnsi" w:hAnsiTheme="majorHAnsi"/>
          <w:bCs/>
          <w:i/>
          <w:color w:val="000000" w:themeColor="text1"/>
        </w:rPr>
        <w:t>Οι μαθητές και οι μαθήτριες ακολουθούν στην Ομάδας τους τη διαδικασία όπως προτείνεται ακολούθως. (Τα βήματα που περιγράφονται είναι ενδεικτικά και προσαρμόζονται κατάλληλα από τον/την εκπαιδευτικό ανάλογα με την προτεινόμενη ΔΕ και τη μορφή του αναμενόμενου παραδοτέου των μαθητών/-τριών).</w:t>
      </w:r>
    </w:p>
    <w:p w:rsidR="0042514A" w:rsidRPr="0042514A" w:rsidRDefault="0042514A" w:rsidP="0042514A">
      <w:pPr>
        <w:jc w:val="both"/>
        <w:rPr>
          <w:rFonts w:asciiTheme="minorHAnsi" w:hAnsiTheme="minorHAnsi"/>
          <w:bCs/>
          <w:i/>
          <w:color w:val="BFBFBF" w:themeColor="background1" w:themeShade="BF"/>
        </w:rPr>
      </w:pPr>
    </w:p>
    <w:p w:rsidR="0042514A" w:rsidRPr="0042514A" w:rsidRDefault="0042514A" w:rsidP="0042514A">
      <w:pPr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b/>
          <w:bCs/>
        </w:rPr>
      </w:pPr>
      <w:r w:rsidRPr="0042514A">
        <w:rPr>
          <w:rFonts w:asciiTheme="minorHAnsi" w:hAnsiTheme="minorHAnsi"/>
          <w:b/>
          <w:bCs/>
        </w:rPr>
        <w:t>1η Φάση</w:t>
      </w:r>
      <w:r w:rsidR="00BF4548">
        <w:rPr>
          <w:rFonts w:asciiTheme="minorHAnsi" w:hAnsiTheme="minorHAnsi"/>
          <w:b/>
          <w:bCs/>
        </w:rPr>
        <w:t xml:space="preserve"> (1</w:t>
      </w:r>
      <w:r w:rsidR="00BF4548" w:rsidRPr="00BF4548">
        <w:rPr>
          <w:rFonts w:asciiTheme="minorHAnsi" w:hAnsiTheme="minorHAnsi"/>
          <w:b/>
          <w:bCs/>
          <w:vertAlign w:val="superscript"/>
        </w:rPr>
        <w:t>ο</w:t>
      </w:r>
      <w:r w:rsidR="00BF4548">
        <w:rPr>
          <w:rFonts w:asciiTheme="minorHAnsi" w:hAnsiTheme="minorHAnsi"/>
          <w:b/>
          <w:bCs/>
        </w:rPr>
        <w:t xml:space="preserve"> 7-ωρο)</w:t>
      </w:r>
    </w:p>
    <w:p w:rsidR="00493B4B" w:rsidRDefault="0042514A" w:rsidP="0042514A">
      <w:pPr>
        <w:ind w:left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Θεωρείστε ότι το κάθε μέλος της ομάδας σας είναι μαθητής σε ένα διαφορετικό σχολείο της πόλης σας</w:t>
      </w:r>
      <w:r w:rsidR="00493B4B">
        <w:rPr>
          <w:rFonts w:asciiTheme="minorHAnsi" w:hAnsiTheme="minorHAnsi"/>
          <w:color w:val="000000" w:themeColor="text1"/>
        </w:rPr>
        <w:t xml:space="preserve"> και εκπροσωπεί το σχολείο του</w:t>
      </w:r>
      <w:r>
        <w:rPr>
          <w:rFonts w:asciiTheme="minorHAnsi" w:hAnsiTheme="minorHAnsi"/>
          <w:color w:val="000000" w:themeColor="text1"/>
        </w:rPr>
        <w:t xml:space="preserve">. Στο πλαίσιο ενός </w:t>
      </w:r>
      <w:proofErr w:type="spellStart"/>
      <w:r>
        <w:rPr>
          <w:rFonts w:asciiTheme="minorHAnsi" w:hAnsiTheme="minorHAnsi"/>
          <w:color w:val="000000" w:themeColor="text1"/>
        </w:rPr>
        <w:t>διασχολικού</w:t>
      </w:r>
      <w:proofErr w:type="spellEnd"/>
      <w:r>
        <w:rPr>
          <w:rFonts w:asciiTheme="minorHAnsi" w:hAnsiTheme="minorHAnsi"/>
          <w:color w:val="000000" w:themeColor="text1"/>
        </w:rPr>
        <w:t xml:space="preserve"> προγράμματος</w:t>
      </w:r>
      <w:r w:rsidR="00547366">
        <w:rPr>
          <w:rFonts w:asciiTheme="minorHAnsi" w:hAnsiTheme="minorHAnsi"/>
          <w:color w:val="000000" w:themeColor="text1"/>
        </w:rPr>
        <w:t xml:space="preserve"> χρειάζεται να συνεργάζεστε και να διαμοιράζετε </w:t>
      </w:r>
      <w:proofErr w:type="spellStart"/>
      <w:r w:rsidR="00547366">
        <w:rPr>
          <w:rFonts w:asciiTheme="minorHAnsi" w:hAnsiTheme="minorHAnsi"/>
          <w:color w:val="000000" w:themeColor="text1"/>
        </w:rPr>
        <w:t>πολυμεσικό</w:t>
      </w:r>
      <w:proofErr w:type="spellEnd"/>
      <w:r w:rsidR="00547366">
        <w:rPr>
          <w:rFonts w:asciiTheme="minorHAnsi" w:hAnsiTheme="minorHAnsi"/>
          <w:color w:val="000000" w:themeColor="text1"/>
        </w:rPr>
        <w:t xml:space="preserve"> υλικό. Η συνεργασία  μπορεί να πραγματοποιείται κατά τη διάρκεια </w:t>
      </w:r>
      <w:r w:rsidR="00B44B94">
        <w:rPr>
          <w:rFonts w:asciiTheme="minorHAnsi" w:hAnsiTheme="minorHAnsi"/>
          <w:color w:val="000000" w:themeColor="text1"/>
        </w:rPr>
        <w:t>τ</w:t>
      </w:r>
      <w:r w:rsidR="00547366">
        <w:rPr>
          <w:rFonts w:asciiTheme="minorHAnsi" w:hAnsiTheme="minorHAnsi"/>
          <w:color w:val="000000" w:themeColor="text1"/>
        </w:rPr>
        <w:t xml:space="preserve">ου σχολικού ωραρίου (π.χ. στο πλαίσιο μιας διδακτικής ώρας) ή σε χρόνο που το κάθε σχολείο (μαθητές) μπορούν να εργαστούν και να συνεισφέρουν στην υλοποίηση του έργου. </w:t>
      </w:r>
      <w:r w:rsidR="00493B4B">
        <w:rPr>
          <w:rFonts w:asciiTheme="minorHAnsi" w:hAnsiTheme="minorHAnsi"/>
          <w:color w:val="000000" w:themeColor="text1"/>
        </w:rPr>
        <w:t>Για τη συνεργασία σας, προτείνεται</w:t>
      </w:r>
      <w:r w:rsidR="00547366">
        <w:rPr>
          <w:rFonts w:asciiTheme="minorHAnsi" w:hAnsiTheme="minorHAnsi"/>
          <w:color w:val="000000" w:themeColor="text1"/>
        </w:rPr>
        <w:t xml:space="preserve"> να χρησιμοποιήσετε δύο εργαλεία το </w:t>
      </w:r>
      <w:proofErr w:type="spellStart"/>
      <w:r w:rsidR="00547366">
        <w:rPr>
          <w:rFonts w:asciiTheme="minorHAnsi" w:hAnsiTheme="minorHAnsi"/>
          <w:color w:val="000000" w:themeColor="text1"/>
          <w:lang w:val="en-US"/>
        </w:rPr>
        <w:t>padlet</w:t>
      </w:r>
      <w:proofErr w:type="spellEnd"/>
      <w:r w:rsidR="00547366" w:rsidRPr="004874A7">
        <w:rPr>
          <w:rFonts w:asciiTheme="minorHAnsi" w:hAnsiTheme="minorHAnsi"/>
          <w:color w:val="000000" w:themeColor="text1"/>
        </w:rPr>
        <w:t xml:space="preserve"> </w:t>
      </w:r>
      <w:r w:rsidR="00547366">
        <w:rPr>
          <w:rFonts w:asciiTheme="minorHAnsi" w:hAnsiTheme="minorHAnsi"/>
          <w:color w:val="000000" w:themeColor="text1"/>
        </w:rPr>
        <w:t xml:space="preserve">και το </w:t>
      </w:r>
      <w:proofErr w:type="spellStart"/>
      <w:r w:rsidR="00547366">
        <w:rPr>
          <w:rFonts w:asciiTheme="minorHAnsi" w:hAnsiTheme="minorHAnsi"/>
          <w:color w:val="000000" w:themeColor="text1"/>
          <w:lang w:val="en-US"/>
        </w:rPr>
        <w:t>edmodo</w:t>
      </w:r>
      <w:proofErr w:type="spellEnd"/>
      <w:r w:rsidR="00547366" w:rsidRPr="004874A7">
        <w:rPr>
          <w:rFonts w:asciiTheme="minorHAnsi" w:hAnsiTheme="minorHAnsi"/>
          <w:color w:val="000000" w:themeColor="text1"/>
        </w:rPr>
        <w:t xml:space="preserve">. </w:t>
      </w:r>
    </w:p>
    <w:p w:rsidR="00547366" w:rsidRDefault="00493B4B" w:rsidP="0042514A">
      <w:pPr>
        <w:ind w:left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Στην πιλοτική φάση του έργου, ζητείται οι εκπρόσωποι των σχολείων να συνεργαστείτε και</w:t>
      </w:r>
      <w:r w:rsidR="00547366">
        <w:rPr>
          <w:rFonts w:asciiTheme="minorHAnsi" w:hAnsiTheme="minorHAnsi"/>
          <w:color w:val="000000" w:themeColor="text1"/>
        </w:rPr>
        <w:t xml:space="preserve"> να καταθέσετε</w:t>
      </w:r>
      <w:r>
        <w:rPr>
          <w:rFonts w:asciiTheme="minorHAnsi" w:hAnsiTheme="minorHAnsi"/>
          <w:color w:val="000000" w:themeColor="text1"/>
        </w:rPr>
        <w:t>,</w:t>
      </w:r>
      <w:r w:rsidRPr="00493B4B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συνεργατικά,</w:t>
      </w:r>
      <w:r w:rsidR="00547366">
        <w:rPr>
          <w:rFonts w:asciiTheme="minorHAnsi" w:hAnsiTheme="minorHAnsi"/>
          <w:color w:val="000000" w:themeColor="text1"/>
        </w:rPr>
        <w:t xml:space="preserve"> </w:t>
      </w:r>
      <w:r w:rsidR="00BF4548">
        <w:rPr>
          <w:rFonts w:asciiTheme="minorHAnsi" w:hAnsiTheme="minorHAnsi"/>
          <w:color w:val="000000" w:themeColor="text1"/>
        </w:rPr>
        <w:t xml:space="preserve">ένα </w:t>
      </w:r>
      <w:r w:rsidR="00BF4548" w:rsidRPr="00493B4B">
        <w:rPr>
          <w:rFonts w:asciiTheme="minorHAnsi" w:hAnsiTheme="minorHAnsi"/>
          <w:color w:val="000000" w:themeColor="text1"/>
          <w:u w:val="single"/>
        </w:rPr>
        <w:t>παραδοτέο</w:t>
      </w:r>
      <w:r w:rsidR="00B44B94" w:rsidRPr="00493B4B">
        <w:rPr>
          <w:rFonts w:asciiTheme="minorHAnsi" w:hAnsiTheme="minorHAnsi"/>
          <w:color w:val="000000" w:themeColor="text1"/>
          <w:u w:val="single"/>
        </w:rPr>
        <w:t>-πρόταση</w:t>
      </w:r>
      <w:r w:rsidR="0054736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α) </w:t>
      </w:r>
      <w:r w:rsidR="00547366">
        <w:rPr>
          <w:rFonts w:asciiTheme="minorHAnsi" w:hAnsiTheme="minorHAnsi"/>
          <w:color w:val="000000" w:themeColor="text1"/>
        </w:rPr>
        <w:t>για τις μορφές συνεργασίας που ακολουθήσατε</w:t>
      </w:r>
      <w:r w:rsidR="00B44B94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πιλοτικά </w:t>
      </w:r>
      <w:r w:rsidR="00B44B94">
        <w:rPr>
          <w:rFonts w:asciiTheme="minorHAnsi" w:hAnsiTheme="minorHAnsi"/>
          <w:color w:val="000000" w:themeColor="text1"/>
        </w:rPr>
        <w:t>και προτείνετε να υιοθετηθούν</w:t>
      </w:r>
      <w:r>
        <w:rPr>
          <w:rFonts w:asciiTheme="minorHAnsi" w:hAnsiTheme="minorHAnsi"/>
          <w:color w:val="000000" w:themeColor="text1"/>
        </w:rPr>
        <w:t>,</w:t>
      </w:r>
      <w:r w:rsidR="00547366">
        <w:rPr>
          <w:rFonts w:asciiTheme="minorHAnsi" w:hAnsiTheme="minorHAnsi"/>
          <w:color w:val="000000" w:themeColor="text1"/>
        </w:rPr>
        <w:t xml:space="preserve"> και</w:t>
      </w:r>
      <w:r>
        <w:rPr>
          <w:rFonts w:asciiTheme="minorHAnsi" w:hAnsiTheme="minorHAnsi"/>
          <w:color w:val="000000" w:themeColor="text1"/>
        </w:rPr>
        <w:t xml:space="preserve"> β)</w:t>
      </w:r>
      <w:r w:rsidR="0054736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για </w:t>
      </w:r>
      <w:r w:rsidR="00547366">
        <w:rPr>
          <w:rFonts w:asciiTheme="minorHAnsi" w:hAnsiTheme="minorHAnsi"/>
          <w:color w:val="000000" w:themeColor="text1"/>
        </w:rPr>
        <w:t>τα εργαλεία που χρησιμοποιήσατε για να τις υποστηρίξετε</w:t>
      </w:r>
      <w:r w:rsidR="00B44B94">
        <w:rPr>
          <w:rFonts w:asciiTheme="minorHAnsi" w:hAnsiTheme="minorHAnsi"/>
          <w:color w:val="000000" w:themeColor="text1"/>
        </w:rPr>
        <w:t xml:space="preserve"> και προτείνετε να αξιοποιηθούν από τους μαθητές των σχολείων στο πλαίσιο του προγράμματος</w:t>
      </w:r>
      <w:r w:rsidR="00547366">
        <w:rPr>
          <w:rFonts w:asciiTheme="minorHAnsi" w:hAnsiTheme="minorHAnsi"/>
          <w:color w:val="000000" w:themeColor="text1"/>
        </w:rPr>
        <w:t>.</w:t>
      </w:r>
    </w:p>
    <w:p w:rsidR="00547366" w:rsidRDefault="00547366" w:rsidP="00547366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Ποια τα χαρακτηριστικά, πλεονεκτήματα και μειονεκτήματα της κάθε μορφής;</w:t>
      </w:r>
    </w:p>
    <w:p w:rsidR="00547366" w:rsidRDefault="00547366" w:rsidP="00547366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Υπάρχουν διαφορετικά εργαλεία για να υποστηρίξουν την κάθε μορφή; Τι δυνατότητες συνήθως προσφέρουν;</w:t>
      </w:r>
    </w:p>
    <w:p w:rsidR="00547366" w:rsidRDefault="00547366" w:rsidP="00547366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Ποιες λειτουργίες προσφέρει το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padlet</w:t>
      </w:r>
      <w:proofErr w:type="spellEnd"/>
      <w:r w:rsidRPr="004874A7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και σε ποιες περιπτώσεις θεωρείτε ότι μπορεί να χρησιμοποιηθεί;</w:t>
      </w:r>
    </w:p>
    <w:p w:rsidR="00547366" w:rsidRDefault="00547366" w:rsidP="00547366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Ποια τα ιδιαίτερα χαρακτηριστικά του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edmodo</w:t>
      </w:r>
      <w:proofErr w:type="spellEnd"/>
      <w:r w:rsidRPr="004874A7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και ποιες ανάγκες συνεργασίας μπορεί να καλύψει;</w:t>
      </w:r>
    </w:p>
    <w:p w:rsidR="00547366" w:rsidRDefault="00547366" w:rsidP="00547366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Ποια από τις δύο μορφές συνεργασίας προτιμάτε και για ποιους λόγους;</w:t>
      </w:r>
    </w:p>
    <w:p w:rsidR="00547366" w:rsidRPr="00547366" w:rsidRDefault="00547366" w:rsidP="00547366">
      <w:pPr>
        <w:pStyle w:val="a3"/>
        <w:ind w:left="786"/>
        <w:jc w:val="both"/>
        <w:rPr>
          <w:rFonts w:asciiTheme="minorHAnsi" w:hAnsiTheme="minorHAnsi"/>
          <w:color w:val="000000" w:themeColor="text1"/>
        </w:rPr>
      </w:pPr>
    </w:p>
    <w:p w:rsidR="00547366" w:rsidRDefault="00547366" w:rsidP="00547366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Ξεκινήστε διαβάζοντας </w:t>
      </w:r>
      <w:r w:rsidR="002A0B58">
        <w:rPr>
          <w:rFonts w:asciiTheme="minorHAnsi" w:hAnsiTheme="minorHAnsi"/>
          <w:color w:val="000000" w:themeColor="text1"/>
        </w:rPr>
        <w:t xml:space="preserve">προσεκτικά τα προσδοκώμενα μαθησιακά αποτελέσματα και τα ερωτήματα που σας τέθηκαν. </w:t>
      </w:r>
    </w:p>
    <w:p w:rsidR="002A0B58" w:rsidRDefault="002A0B58" w:rsidP="00547366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Χωριστείτε σε 2 </w:t>
      </w:r>
      <w:proofErr w:type="spellStart"/>
      <w:r w:rsidR="00BF4548">
        <w:rPr>
          <w:rFonts w:asciiTheme="minorHAnsi" w:hAnsiTheme="minorHAnsi"/>
          <w:color w:val="000000" w:themeColor="text1"/>
        </w:rPr>
        <w:t>υπο</w:t>
      </w:r>
      <w:proofErr w:type="spellEnd"/>
      <w:r w:rsidR="00BF4548">
        <w:rPr>
          <w:rFonts w:asciiTheme="minorHAnsi" w:hAnsiTheme="minorHAnsi"/>
          <w:color w:val="000000" w:themeColor="text1"/>
        </w:rPr>
        <w:t>-</w:t>
      </w:r>
      <w:r>
        <w:rPr>
          <w:rFonts w:asciiTheme="minorHAnsi" w:hAnsiTheme="minorHAnsi"/>
          <w:color w:val="000000" w:themeColor="text1"/>
        </w:rPr>
        <w:t xml:space="preserve">ομάδες και σε πρώτη φάση μελετήστε το υλικό που σας δόθηκε. </w:t>
      </w:r>
    </w:p>
    <w:p w:rsidR="002A0B58" w:rsidRDefault="002A0B58" w:rsidP="00547366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Σημειώστε / Καταγράψτε βασικές λέξεις-κλειδιά που σχετίζονται με τις δυνατές μορφές συνεργασίας.</w:t>
      </w:r>
    </w:p>
    <w:p w:rsidR="002A0B58" w:rsidRDefault="002A0B58" w:rsidP="00547366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Συζητήστε σε δυάδες και στην τετράδα και καταγράψτε εργαλεία που εσείς χρησιμοποιείτε ή έχετε ακούσει ότι υπάρχουν και υποστηρίζουν την επικοινωνία/συνεργασία από απόσταση.</w:t>
      </w:r>
    </w:p>
    <w:p w:rsidR="002A0B58" w:rsidRDefault="002A0B58" w:rsidP="00547366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Αναζητήστε ο καθένας διαφορετικά εργαλεία και σημειώστε συνοπτικά τις λειτουργίες του </w:t>
      </w:r>
      <w:r w:rsidR="0005427E">
        <w:rPr>
          <w:rFonts w:asciiTheme="minorHAnsi" w:hAnsiTheme="minorHAnsi"/>
          <w:color w:val="000000" w:themeColor="text1"/>
        </w:rPr>
        <w:t xml:space="preserve">καθώς </w:t>
      </w:r>
      <w:r>
        <w:rPr>
          <w:rFonts w:asciiTheme="minorHAnsi" w:hAnsiTheme="minorHAnsi"/>
          <w:color w:val="000000" w:themeColor="text1"/>
        </w:rPr>
        <w:t>και κάποια εικόνα/βίντεο/υλικό που κρίνετε ενδεικτικό.</w:t>
      </w:r>
    </w:p>
    <w:p w:rsidR="002A0B58" w:rsidRDefault="002A0B58" w:rsidP="002A0B58">
      <w:pPr>
        <w:pStyle w:val="a3"/>
        <w:jc w:val="both"/>
        <w:rPr>
          <w:rFonts w:asciiTheme="minorHAnsi" w:hAnsiTheme="minorHAnsi"/>
          <w:color w:val="000000" w:themeColor="text1"/>
        </w:rPr>
      </w:pPr>
    </w:p>
    <w:p w:rsidR="002A0B58" w:rsidRDefault="0087760B" w:rsidP="002A0B58">
      <w:pPr>
        <w:pStyle w:val="a3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7pt;margin-top:.05pt;width:506.25pt;height:26.25pt;z-index:251658240" fillcolor="#8db3e2 [1311]" strokecolor="#365f91 [2404]" strokeweight="1pt">
            <v:textbox>
              <w:txbxContent>
                <w:p w:rsidR="00493B4B" w:rsidRPr="002A0B58" w:rsidRDefault="00493B4B" w:rsidP="002A0B58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 xml:space="preserve">Αναζητήστε υλικό, επιπλέον αυτού που σας δόθηκε, για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</w:rPr>
                    <w:t>ό,τι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</w:rPr>
                    <w:t xml:space="preserve"> εσείς κρίνετε σκόπιμο.</w:t>
                  </w:r>
                </w:p>
                <w:p w:rsidR="00493B4B" w:rsidRDefault="00493B4B"/>
              </w:txbxContent>
            </v:textbox>
          </v:shape>
        </w:pict>
      </w:r>
    </w:p>
    <w:p w:rsidR="002A0B58" w:rsidRDefault="002A0B58" w:rsidP="002A0B58">
      <w:pPr>
        <w:jc w:val="both"/>
        <w:rPr>
          <w:rFonts w:asciiTheme="minorHAnsi" w:hAnsiTheme="minorHAnsi"/>
          <w:color w:val="000000" w:themeColor="text1"/>
        </w:rPr>
      </w:pPr>
    </w:p>
    <w:p w:rsidR="00D53EFC" w:rsidRDefault="00D53EFC" w:rsidP="00D53EFC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Συνεργαστείτε μέσω του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padlet</w:t>
      </w:r>
      <w:proofErr w:type="spellEnd"/>
      <w:r w:rsidRPr="004874A7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για να διαμοιραστείτε το υλικό σας που αφορά στο βήμα 5. Κρατείστε </w:t>
      </w:r>
      <w:r>
        <w:rPr>
          <w:rFonts w:asciiTheme="minorHAnsi" w:hAnsiTheme="minorHAnsi"/>
          <w:color w:val="000000" w:themeColor="text1"/>
          <w:lang w:val="en-US"/>
        </w:rPr>
        <w:t xml:space="preserve">screenshots </w:t>
      </w:r>
      <w:r>
        <w:rPr>
          <w:rFonts w:asciiTheme="minorHAnsi" w:hAnsiTheme="minorHAnsi"/>
          <w:color w:val="000000" w:themeColor="text1"/>
        </w:rPr>
        <w:t>και τ</w:t>
      </w:r>
      <w:r>
        <w:rPr>
          <w:rFonts w:asciiTheme="minorHAnsi" w:hAnsiTheme="minorHAnsi"/>
          <w:color w:val="000000" w:themeColor="text1"/>
          <w:lang w:val="en-US"/>
        </w:rPr>
        <w:t xml:space="preserve">o URL </w:t>
      </w:r>
      <w:r>
        <w:rPr>
          <w:rFonts w:asciiTheme="minorHAnsi" w:hAnsiTheme="minorHAnsi"/>
          <w:color w:val="000000" w:themeColor="text1"/>
        </w:rPr>
        <w:t xml:space="preserve">του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padlet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/>
          <w:color w:val="000000" w:themeColor="text1"/>
        </w:rPr>
        <w:t>σας.</w:t>
      </w:r>
    </w:p>
    <w:p w:rsidR="00D53EFC" w:rsidRDefault="0087760B" w:rsidP="008558F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l-GR"/>
        </w:rPr>
        <w:pict>
          <v:shape id="_x0000_s1027" type="#_x0000_t202" style="position:absolute;left:0;text-align:left;margin-left:10.7pt;margin-top:14.2pt;width:506.25pt;height:63.6pt;z-index:251659264" fillcolor="#95b3d7 [1940]" strokecolor="#0070c0">
            <v:textbox>
              <w:txbxContent>
                <w:p w:rsidR="00493B4B" w:rsidRPr="008558F3" w:rsidRDefault="00493B4B">
                  <w:r>
                    <w:t xml:space="preserve">Κατά τη διάρκεια εξέλιξης της δημιουργικής εργασίας σας και μέχρι το επόμενο 7-ωρο, προτείνεται να συνεργαστείτε μέσω του </w:t>
                  </w:r>
                  <w:r>
                    <w:rPr>
                      <w:lang w:val="en-US"/>
                    </w:rPr>
                    <w:t>Edmodo</w:t>
                  </w:r>
                  <w:r w:rsidRPr="004874A7">
                    <w:t xml:space="preserve">, </w:t>
                  </w:r>
                  <w:r>
                    <w:t>για την ανταλλαγή απόψεων σχετικά με το παραδοτέο σας (τη μορφή του, τη δομή του, το υλικό/πηγές που θα χρησιμοποιήσετε, κατανομή εργασίας, ομαδική σύνοψη)</w:t>
                  </w:r>
                  <w:r w:rsidR="0076087B">
                    <w:t>.</w:t>
                  </w:r>
                </w:p>
              </w:txbxContent>
            </v:textbox>
          </v:shape>
        </w:pict>
      </w:r>
    </w:p>
    <w:p w:rsidR="008558F3" w:rsidRPr="008558F3" w:rsidRDefault="008558F3" w:rsidP="008558F3">
      <w:pPr>
        <w:jc w:val="both"/>
        <w:rPr>
          <w:rFonts w:asciiTheme="minorHAnsi" w:hAnsiTheme="minorHAnsi"/>
          <w:color w:val="000000" w:themeColor="text1"/>
        </w:rPr>
      </w:pPr>
    </w:p>
    <w:p w:rsidR="00D53EFC" w:rsidRDefault="00D53EFC" w:rsidP="00D53EFC">
      <w:pPr>
        <w:pStyle w:val="a3"/>
        <w:jc w:val="both"/>
        <w:rPr>
          <w:rFonts w:asciiTheme="minorHAnsi" w:hAnsiTheme="minorHAnsi"/>
          <w:color w:val="000000" w:themeColor="text1"/>
        </w:rPr>
      </w:pPr>
    </w:p>
    <w:p w:rsidR="00D53EFC" w:rsidRPr="00D53EFC" w:rsidRDefault="00D53EFC" w:rsidP="00D53EFC">
      <w:pPr>
        <w:pStyle w:val="a3"/>
        <w:jc w:val="both"/>
        <w:rPr>
          <w:rFonts w:asciiTheme="minorHAnsi" w:hAnsiTheme="minorHAnsi"/>
          <w:color w:val="000000" w:themeColor="text1"/>
        </w:rPr>
      </w:pPr>
    </w:p>
    <w:p w:rsidR="0042514A" w:rsidRPr="0042514A" w:rsidRDefault="0042514A" w:rsidP="0042514A">
      <w:pPr>
        <w:ind w:left="567"/>
        <w:jc w:val="both"/>
        <w:rPr>
          <w:rFonts w:asciiTheme="minorHAnsi" w:hAnsiTheme="minorHAnsi"/>
          <w:b/>
          <w:bCs/>
        </w:rPr>
      </w:pPr>
      <w:r w:rsidRPr="0042514A">
        <w:rPr>
          <w:rFonts w:asciiTheme="minorHAnsi" w:hAnsiTheme="minorHAnsi"/>
          <w:b/>
          <w:bCs/>
        </w:rPr>
        <w:t>Περιγραφή: Περιγράψτε με βήματα/ στάδια την πορεία που ακολουθήσατε κατά την 1η φάση: θα σας βοηθούσε αν προσπαθούσατε να απαντήσετε στα ερωτήματα: τι κάνατε/ τι αποτυπώσατε/ πού καταλήξατε/ πώς θα συνεχίσετε.</w:t>
      </w:r>
    </w:p>
    <w:p w:rsidR="0042514A" w:rsidRPr="0042514A" w:rsidRDefault="0042514A" w:rsidP="0042514A">
      <w:pPr>
        <w:ind w:left="851" w:hanging="284"/>
        <w:rPr>
          <w:rFonts w:asciiTheme="minorHAnsi" w:hAnsiTheme="minorHAnsi"/>
          <w:bCs/>
        </w:rPr>
      </w:pPr>
      <w:r w:rsidRPr="0042514A">
        <w:rPr>
          <w:rFonts w:asciiTheme="minorHAnsi" w:hAnsiTheme="minorHAnsi"/>
          <w:bCs/>
        </w:rPr>
        <w:t>……………………………………………………………………..........……………………………………………............</w:t>
      </w:r>
    </w:p>
    <w:p w:rsidR="0042514A" w:rsidRPr="0042514A" w:rsidRDefault="0042514A" w:rsidP="0042514A">
      <w:pPr>
        <w:ind w:left="851" w:hanging="284"/>
        <w:rPr>
          <w:rFonts w:asciiTheme="minorHAnsi" w:hAnsiTheme="minorHAnsi"/>
          <w:bCs/>
        </w:rPr>
      </w:pPr>
      <w:r w:rsidRPr="0042514A">
        <w:rPr>
          <w:rFonts w:asciiTheme="minorHAnsi" w:hAnsiTheme="minorHAnsi"/>
          <w:bCs/>
        </w:rPr>
        <w:t>………………………………………………………………………..........…………………………………………............</w:t>
      </w:r>
    </w:p>
    <w:p w:rsidR="0042514A" w:rsidRPr="0042514A" w:rsidRDefault="0042514A" w:rsidP="0042514A">
      <w:pPr>
        <w:rPr>
          <w:rFonts w:asciiTheme="minorHAnsi" w:hAnsiTheme="minorHAnsi"/>
          <w:b/>
          <w:bCs/>
        </w:rPr>
      </w:pPr>
    </w:p>
    <w:p w:rsidR="0042514A" w:rsidRPr="0042514A" w:rsidRDefault="0042514A" w:rsidP="0042514A">
      <w:pPr>
        <w:pStyle w:val="a3"/>
        <w:numPr>
          <w:ilvl w:val="0"/>
          <w:numId w:val="31"/>
        </w:numPr>
        <w:spacing w:after="0" w:line="240" w:lineRule="auto"/>
        <w:rPr>
          <w:rFonts w:asciiTheme="minorHAnsi" w:hAnsiTheme="minorHAnsi"/>
          <w:b/>
          <w:bCs/>
        </w:rPr>
      </w:pPr>
      <w:r w:rsidRPr="0042514A">
        <w:rPr>
          <w:rFonts w:asciiTheme="minorHAnsi" w:hAnsiTheme="minorHAnsi"/>
          <w:b/>
          <w:bCs/>
        </w:rPr>
        <w:t xml:space="preserve">2η Φάση </w:t>
      </w:r>
      <w:r w:rsidR="00BF4548">
        <w:rPr>
          <w:rFonts w:asciiTheme="minorHAnsi" w:hAnsiTheme="minorHAnsi"/>
          <w:b/>
          <w:bCs/>
        </w:rPr>
        <w:t>(2</w:t>
      </w:r>
      <w:r w:rsidR="00BF4548" w:rsidRPr="00BF4548">
        <w:rPr>
          <w:rFonts w:asciiTheme="minorHAnsi" w:hAnsiTheme="minorHAnsi"/>
          <w:b/>
          <w:bCs/>
          <w:vertAlign w:val="superscript"/>
        </w:rPr>
        <w:t>ο</w:t>
      </w:r>
      <w:r w:rsidR="00BF4548">
        <w:rPr>
          <w:rFonts w:asciiTheme="minorHAnsi" w:hAnsiTheme="minorHAnsi"/>
          <w:b/>
          <w:bCs/>
        </w:rPr>
        <w:t xml:space="preserve"> 7-ωρο)</w:t>
      </w:r>
    </w:p>
    <w:p w:rsidR="0042514A" w:rsidRPr="0042514A" w:rsidRDefault="0042514A" w:rsidP="0042514A">
      <w:pPr>
        <w:pStyle w:val="a3"/>
        <w:rPr>
          <w:rFonts w:asciiTheme="minorHAnsi" w:hAnsiTheme="minorHAnsi"/>
          <w:bCs/>
        </w:rPr>
      </w:pPr>
    </w:p>
    <w:p w:rsidR="0042514A" w:rsidRDefault="00BF4548" w:rsidP="00BF4548">
      <w:pPr>
        <w:pStyle w:val="a3"/>
        <w:numPr>
          <w:ilvl w:val="0"/>
          <w:numId w:val="22"/>
        </w:numPr>
        <w:ind w:left="851" w:hanging="28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Ανατρέξτε </w:t>
      </w:r>
      <w:r w:rsidR="0005427E">
        <w:rPr>
          <w:rFonts w:asciiTheme="minorHAnsi" w:hAnsiTheme="minorHAnsi"/>
          <w:color w:val="000000" w:themeColor="text1"/>
        </w:rPr>
        <w:t xml:space="preserve">στο </w:t>
      </w:r>
      <w:r w:rsidR="0005427E">
        <w:rPr>
          <w:rFonts w:asciiTheme="minorHAnsi" w:hAnsiTheme="minorHAnsi"/>
          <w:color w:val="000000" w:themeColor="text1"/>
          <w:lang w:val="en-US"/>
        </w:rPr>
        <w:t>Edmodo</w:t>
      </w:r>
      <w:r w:rsidR="0005427E" w:rsidRPr="004874A7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στα μηνύματα</w:t>
      </w:r>
      <w:r w:rsidR="0005427E" w:rsidRPr="004874A7">
        <w:rPr>
          <w:rFonts w:asciiTheme="minorHAnsi" w:hAnsiTheme="minorHAnsi"/>
          <w:color w:val="000000" w:themeColor="text1"/>
        </w:rPr>
        <w:t>/</w:t>
      </w:r>
      <w:r w:rsidR="0005427E">
        <w:rPr>
          <w:rFonts w:asciiTheme="minorHAnsi" w:hAnsiTheme="minorHAnsi"/>
          <w:color w:val="000000" w:themeColor="text1"/>
        </w:rPr>
        <w:t>υλικό</w:t>
      </w:r>
      <w:r>
        <w:rPr>
          <w:rFonts w:asciiTheme="minorHAnsi" w:hAnsiTheme="minorHAnsi"/>
          <w:color w:val="000000" w:themeColor="text1"/>
        </w:rPr>
        <w:t xml:space="preserve"> που ανταλλάξατε, διατρέξτε το υλικό σας και συζητείστε </w:t>
      </w:r>
      <w:r w:rsidR="0005427E">
        <w:rPr>
          <w:rFonts w:asciiTheme="minorHAnsi" w:hAnsiTheme="minorHAnsi"/>
          <w:color w:val="000000" w:themeColor="text1"/>
        </w:rPr>
        <w:t>εάν</w:t>
      </w:r>
      <w:r>
        <w:rPr>
          <w:rFonts w:asciiTheme="minorHAnsi" w:hAnsiTheme="minorHAnsi"/>
          <w:color w:val="000000" w:themeColor="text1"/>
        </w:rPr>
        <w:t xml:space="preserve"> μπορείτε να καλύψετε όλα τα ερωτήματα.</w:t>
      </w:r>
    </w:p>
    <w:p w:rsidR="00BF4548" w:rsidRPr="0042514A" w:rsidRDefault="00BF4548" w:rsidP="00BF4548">
      <w:pPr>
        <w:pStyle w:val="a3"/>
        <w:numPr>
          <w:ilvl w:val="0"/>
          <w:numId w:val="22"/>
        </w:numPr>
        <w:ind w:left="851" w:hanging="28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Χωριστείτε σε 2 </w:t>
      </w:r>
      <w:proofErr w:type="spellStart"/>
      <w:r>
        <w:rPr>
          <w:rFonts w:asciiTheme="minorHAnsi" w:hAnsiTheme="minorHAnsi"/>
          <w:color w:val="000000" w:themeColor="text1"/>
        </w:rPr>
        <w:t>υπο</w:t>
      </w:r>
      <w:proofErr w:type="spellEnd"/>
      <w:r>
        <w:rPr>
          <w:rFonts w:asciiTheme="minorHAnsi" w:hAnsiTheme="minorHAnsi"/>
          <w:color w:val="000000" w:themeColor="text1"/>
        </w:rPr>
        <w:t xml:space="preserve">-ομάδες βάσει της κατανομής εργασίας που κάνατε και </w:t>
      </w:r>
      <w:proofErr w:type="spellStart"/>
      <w:r>
        <w:rPr>
          <w:rFonts w:asciiTheme="minorHAnsi" w:hAnsiTheme="minorHAnsi"/>
          <w:color w:val="000000" w:themeColor="text1"/>
        </w:rPr>
        <w:t>συνδιαμορφώστε</w:t>
      </w:r>
      <w:proofErr w:type="spellEnd"/>
      <w:r>
        <w:rPr>
          <w:rFonts w:asciiTheme="minorHAnsi" w:hAnsiTheme="minorHAnsi"/>
          <w:color w:val="000000" w:themeColor="text1"/>
        </w:rPr>
        <w:t xml:space="preserve"> το παραδοτέο σας. </w:t>
      </w:r>
    </w:p>
    <w:p w:rsidR="0042514A" w:rsidRDefault="00BF4548" w:rsidP="00BF4548">
      <w:pPr>
        <w:pStyle w:val="a3"/>
        <w:numPr>
          <w:ilvl w:val="0"/>
          <w:numId w:val="22"/>
        </w:numPr>
        <w:ind w:left="851" w:hanging="28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Συνθέστε στην ολομέλεια το υλικό και </w:t>
      </w:r>
      <w:proofErr w:type="spellStart"/>
      <w:r>
        <w:rPr>
          <w:rFonts w:asciiTheme="minorHAnsi" w:hAnsiTheme="minorHAnsi"/>
          <w:color w:val="000000" w:themeColor="text1"/>
        </w:rPr>
        <w:t>συνδιαμορφώστε</w:t>
      </w:r>
      <w:proofErr w:type="spellEnd"/>
      <w:r>
        <w:rPr>
          <w:rFonts w:asciiTheme="minorHAnsi" w:hAnsiTheme="minorHAnsi"/>
          <w:color w:val="000000" w:themeColor="text1"/>
        </w:rPr>
        <w:t xml:space="preserve"> τη σύνοψη και τα συμπεράσματά σας. </w:t>
      </w:r>
    </w:p>
    <w:p w:rsidR="00BF4548" w:rsidRPr="00940383" w:rsidRDefault="00BF4548" w:rsidP="00BF4548">
      <w:pPr>
        <w:pStyle w:val="a3"/>
        <w:ind w:left="851"/>
        <w:jc w:val="both"/>
        <w:rPr>
          <w:rFonts w:asciiTheme="minorHAnsi" w:hAnsiTheme="minorHAnsi"/>
          <w:i/>
          <w:color w:val="000000" w:themeColor="text1"/>
        </w:rPr>
      </w:pPr>
      <w:r w:rsidRPr="00940383">
        <w:rPr>
          <w:rFonts w:asciiTheme="minorHAnsi" w:hAnsiTheme="minorHAnsi"/>
          <w:i/>
          <w:color w:val="000000" w:themeColor="text1"/>
        </w:rPr>
        <w:t>Μην ξεχάσετε να παραθέσετε τις πηγές / βιβλιογραφία σας.</w:t>
      </w:r>
    </w:p>
    <w:p w:rsidR="0042514A" w:rsidRPr="0042514A" w:rsidRDefault="00940383" w:rsidP="00940383">
      <w:pPr>
        <w:ind w:left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Το παραδοτέο σας, θα πρέπει να αναφέρει τον τρόπο που εσείς αξιοποιήσατε τα δύο εργαλεία και πως συνεργαστήκατε μέσω αυτών. </w:t>
      </w:r>
    </w:p>
    <w:p w:rsidR="0042514A" w:rsidRPr="0042514A" w:rsidRDefault="0042514A" w:rsidP="0042514A">
      <w:pPr>
        <w:rPr>
          <w:rFonts w:asciiTheme="minorHAnsi" w:hAnsiTheme="minorHAnsi"/>
          <w:b/>
          <w:bCs/>
        </w:rPr>
      </w:pPr>
    </w:p>
    <w:p w:rsidR="0042514A" w:rsidRPr="0042514A" w:rsidRDefault="0042514A" w:rsidP="0042514A">
      <w:pPr>
        <w:pStyle w:val="a3"/>
        <w:numPr>
          <w:ilvl w:val="0"/>
          <w:numId w:val="31"/>
        </w:numPr>
        <w:spacing w:after="0" w:line="240" w:lineRule="auto"/>
        <w:rPr>
          <w:rFonts w:asciiTheme="minorHAnsi" w:hAnsiTheme="minorHAnsi"/>
          <w:b/>
          <w:bCs/>
        </w:rPr>
      </w:pPr>
      <w:r w:rsidRPr="0042514A">
        <w:rPr>
          <w:rFonts w:asciiTheme="minorHAnsi" w:hAnsiTheme="minorHAnsi"/>
          <w:b/>
          <w:bCs/>
        </w:rPr>
        <w:t xml:space="preserve">3η Φάση </w:t>
      </w:r>
    </w:p>
    <w:p w:rsidR="0042514A" w:rsidRPr="0042514A" w:rsidRDefault="0042514A" w:rsidP="0042514A">
      <w:pPr>
        <w:pStyle w:val="a3"/>
        <w:rPr>
          <w:rFonts w:asciiTheme="minorHAnsi" w:hAnsiTheme="minorHAnsi"/>
          <w:b/>
          <w:bCs/>
        </w:rPr>
      </w:pPr>
    </w:p>
    <w:p w:rsidR="0042514A" w:rsidRPr="0042514A" w:rsidRDefault="00940383" w:rsidP="0042514A">
      <w:pPr>
        <w:pStyle w:val="a3"/>
        <w:numPr>
          <w:ilvl w:val="0"/>
          <w:numId w:val="22"/>
        </w:numPr>
        <w:ind w:left="851" w:hanging="28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Ως εκπρόσωποι των σχολείων σας, καλείστε να παρουσιάσετε τις προτάσεις συνεργασίας στις οποίες καταλήξατε στους υπόλοιπους μαθητές.</w:t>
      </w:r>
    </w:p>
    <w:p w:rsidR="0042514A" w:rsidRPr="0042514A" w:rsidRDefault="0042514A" w:rsidP="0042514A">
      <w:pPr>
        <w:rPr>
          <w:rFonts w:asciiTheme="minorHAnsi" w:hAnsiTheme="minorHAnsi"/>
          <w:b/>
          <w:bCs/>
        </w:rPr>
      </w:pPr>
    </w:p>
    <w:p w:rsidR="0042514A" w:rsidRDefault="0042514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42514A" w:rsidRPr="0042514A" w:rsidRDefault="0042514A" w:rsidP="001E083B">
      <w:pPr>
        <w:rPr>
          <w:b/>
          <w:bCs/>
        </w:rPr>
      </w:pPr>
    </w:p>
    <w:p w:rsidR="005275C5" w:rsidRPr="0042514A" w:rsidRDefault="00E81738" w:rsidP="0042514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before="240" w:after="0" w:line="240" w:lineRule="auto"/>
        <w:rPr>
          <w:rFonts w:asciiTheme="majorHAnsi" w:eastAsiaTheme="minorEastAsia" w:hAnsiTheme="majorHAnsi" w:cstheme="minorBidi"/>
          <w:b/>
          <w:bCs/>
        </w:rPr>
      </w:pPr>
      <w:r w:rsidRPr="0042514A">
        <w:rPr>
          <w:b/>
          <w:bCs/>
          <w:sz w:val="26"/>
          <w:szCs w:val="26"/>
        </w:rPr>
        <w:t xml:space="preserve">α. </w:t>
      </w:r>
      <w:r w:rsidR="005275C5" w:rsidRPr="0042514A">
        <w:rPr>
          <w:b/>
          <w:bCs/>
          <w:sz w:val="26"/>
          <w:szCs w:val="26"/>
        </w:rPr>
        <w:t xml:space="preserve">ΑΞΙΟΛΟΓΗΣΗ </w:t>
      </w:r>
      <w:r w:rsidRPr="0042514A">
        <w:rPr>
          <w:b/>
          <w:bCs/>
          <w:sz w:val="26"/>
          <w:szCs w:val="26"/>
        </w:rPr>
        <w:t>ΔΕ για ΟΜΑΔΙΚΗ ΕΡΓΑΣΙΑ</w:t>
      </w:r>
    </w:p>
    <w:tbl>
      <w:tblPr>
        <w:tblStyle w:val="a7"/>
        <w:tblW w:w="10568" w:type="dxa"/>
        <w:tblLayout w:type="fixed"/>
        <w:tblLook w:val="04A0" w:firstRow="1" w:lastRow="0" w:firstColumn="1" w:lastColumn="0" w:noHBand="0" w:noVBand="1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493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</w:t>
            </w:r>
            <w:proofErr w:type="spellStart"/>
            <w:r w:rsidR="00331D52">
              <w:rPr>
                <w:bCs/>
                <w:sz w:val="18"/>
                <w:szCs w:val="18"/>
              </w:rPr>
              <w:t>πλειοψηφεί</w:t>
            </w:r>
            <w:r>
              <w:rPr>
                <w:bCs/>
                <w:sz w:val="18"/>
                <w:szCs w:val="18"/>
              </w:rPr>
              <w:t>σα</w:t>
            </w:r>
            <w:proofErr w:type="spellEnd"/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 xml:space="preserve">λοι είχαν να πουν κάτι για </w:t>
            </w:r>
            <w:proofErr w:type="spellStart"/>
            <w:r>
              <w:rPr>
                <w:bCs/>
                <w:sz w:val="18"/>
                <w:szCs w:val="18"/>
              </w:rPr>
              <w:t>ό,τι</w:t>
            </w:r>
            <w:proofErr w:type="spellEnd"/>
            <w:r>
              <w:rPr>
                <w:bCs/>
                <w:sz w:val="18"/>
                <w:szCs w:val="18"/>
              </w:rPr>
              <w:t xml:space="preserve">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493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 xml:space="preserve">, για </w:t>
            </w:r>
            <w:proofErr w:type="spellStart"/>
            <w:r w:rsidR="00987964">
              <w:rPr>
                <w:bCs/>
                <w:sz w:val="18"/>
                <w:szCs w:val="18"/>
              </w:rPr>
              <w:t>ό,τι</w:t>
            </w:r>
            <w:proofErr w:type="spellEnd"/>
            <w:r w:rsidR="00987964">
              <w:rPr>
                <w:bCs/>
                <w:sz w:val="18"/>
                <w:szCs w:val="18"/>
              </w:rPr>
              <w:t xml:space="preserve">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 xml:space="preserve">τη </w:t>
            </w:r>
            <w:r w:rsidR="00946FC1">
              <w:rPr>
                <w:b/>
                <w:bCs/>
              </w:rPr>
              <w:lastRenderedPageBreak/>
              <w:t>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 xml:space="preserve">ανένας δεν έφερε ή ελάχιστοι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 xml:space="preserve">άποιοι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</w:t>
            </w:r>
            <w:r w:rsidRPr="003E0CD2">
              <w:rPr>
                <w:bCs/>
                <w:sz w:val="18"/>
                <w:szCs w:val="18"/>
              </w:rPr>
              <w:lastRenderedPageBreak/>
              <w:t>κάποιους άλλους 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 xml:space="preserve">λοι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493B4B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lastRenderedPageBreak/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493B4B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>χωρίς να 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 xml:space="preserve">συμπεράσματα περιγράφουν σε </w:t>
            </w:r>
            <w:r w:rsidRPr="003E0CD2">
              <w:rPr>
                <w:bCs/>
                <w:sz w:val="18"/>
                <w:szCs w:val="18"/>
              </w:rPr>
              <w:lastRenderedPageBreak/>
              <w:t>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</w:t>
            </w:r>
            <w:r>
              <w:rPr>
                <w:bCs/>
                <w:sz w:val="18"/>
                <w:szCs w:val="18"/>
              </w:rPr>
              <w:lastRenderedPageBreak/>
              <w:t>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493B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42514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before="240" w:after="0" w:line="240" w:lineRule="auto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a7"/>
        <w:tblW w:w="10568" w:type="dxa"/>
        <w:tblLayout w:type="fixed"/>
        <w:tblLook w:val="04A0" w:firstRow="1" w:lastRow="0" w:firstColumn="1" w:lastColumn="0" w:noHBand="0" w:noVBand="1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493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493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493B4B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493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493B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493B4B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493B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CC5956">
      <w:headerReference w:type="default" r:id="rId10"/>
      <w:footerReference w:type="default" r:id="rId11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0B" w:rsidRDefault="0087760B" w:rsidP="00062F57">
      <w:pPr>
        <w:spacing w:after="0" w:line="240" w:lineRule="auto"/>
      </w:pPr>
      <w:r>
        <w:separator/>
      </w:r>
    </w:p>
  </w:endnote>
  <w:endnote w:type="continuationSeparator" w:id="0">
    <w:p w:rsidR="0087760B" w:rsidRDefault="0087760B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4B" w:rsidRDefault="0087760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4A7">
      <w:rPr>
        <w:noProof/>
      </w:rPr>
      <w:t>2</w:t>
    </w:r>
    <w:r>
      <w:rPr>
        <w:noProof/>
      </w:rPr>
      <w:fldChar w:fldCharType="end"/>
    </w:r>
  </w:p>
  <w:p w:rsidR="00493B4B" w:rsidRDefault="00493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0B" w:rsidRDefault="0087760B" w:rsidP="00062F57">
      <w:pPr>
        <w:spacing w:after="0" w:line="240" w:lineRule="auto"/>
      </w:pPr>
      <w:r>
        <w:separator/>
      </w:r>
    </w:p>
  </w:footnote>
  <w:footnote w:type="continuationSeparator" w:id="0">
    <w:p w:rsidR="0087760B" w:rsidRDefault="0087760B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4B" w:rsidRDefault="00493B4B" w:rsidP="00702B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A37CB"/>
    <w:multiLevelType w:val="hybridMultilevel"/>
    <w:tmpl w:val="6B3EA5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80032"/>
    <w:multiLevelType w:val="hybridMultilevel"/>
    <w:tmpl w:val="66206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5E5F"/>
    <w:multiLevelType w:val="hybridMultilevel"/>
    <w:tmpl w:val="31F8827C"/>
    <w:lvl w:ilvl="0" w:tplc="CB087E0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40B9"/>
    <w:multiLevelType w:val="hybridMultilevel"/>
    <w:tmpl w:val="98660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3B5A"/>
    <w:multiLevelType w:val="hybridMultilevel"/>
    <w:tmpl w:val="04F80C82"/>
    <w:lvl w:ilvl="0" w:tplc="394EB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1">
    <w:nsid w:val="792E36E0"/>
    <w:multiLevelType w:val="hybridMultilevel"/>
    <w:tmpl w:val="F74A6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0"/>
  </w:num>
  <w:num w:numId="5">
    <w:abstractNumId w:val="11"/>
  </w:num>
  <w:num w:numId="6">
    <w:abstractNumId w:val="26"/>
  </w:num>
  <w:num w:numId="7">
    <w:abstractNumId w:val="27"/>
  </w:num>
  <w:num w:numId="8">
    <w:abstractNumId w:val="8"/>
  </w:num>
  <w:num w:numId="9">
    <w:abstractNumId w:val="22"/>
  </w:num>
  <w:num w:numId="10">
    <w:abstractNumId w:val="0"/>
  </w:num>
  <w:num w:numId="11">
    <w:abstractNumId w:val="16"/>
  </w:num>
  <w:num w:numId="12">
    <w:abstractNumId w:val="32"/>
  </w:num>
  <w:num w:numId="13">
    <w:abstractNumId w:val="13"/>
  </w:num>
  <w:num w:numId="14">
    <w:abstractNumId w:val="33"/>
  </w:num>
  <w:num w:numId="15">
    <w:abstractNumId w:val="21"/>
  </w:num>
  <w:num w:numId="16">
    <w:abstractNumId w:val="12"/>
  </w:num>
  <w:num w:numId="17">
    <w:abstractNumId w:val="4"/>
  </w:num>
  <w:num w:numId="18">
    <w:abstractNumId w:val="30"/>
  </w:num>
  <w:num w:numId="19">
    <w:abstractNumId w:val="10"/>
  </w:num>
  <w:num w:numId="20">
    <w:abstractNumId w:val="18"/>
  </w:num>
  <w:num w:numId="21">
    <w:abstractNumId w:val="3"/>
  </w:num>
  <w:num w:numId="22">
    <w:abstractNumId w:val="17"/>
  </w:num>
  <w:num w:numId="23">
    <w:abstractNumId w:val="29"/>
  </w:num>
  <w:num w:numId="24">
    <w:abstractNumId w:val="9"/>
  </w:num>
  <w:num w:numId="25">
    <w:abstractNumId w:val="24"/>
  </w:num>
  <w:num w:numId="26">
    <w:abstractNumId w:val="15"/>
  </w:num>
  <w:num w:numId="27">
    <w:abstractNumId w:val="31"/>
  </w:num>
  <w:num w:numId="28">
    <w:abstractNumId w:val="25"/>
  </w:num>
  <w:num w:numId="29">
    <w:abstractNumId w:val="5"/>
  </w:num>
  <w:num w:numId="30">
    <w:abstractNumId w:val="28"/>
  </w:num>
  <w:num w:numId="31">
    <w:abstractNumId w:val="14"/>
  </w:num>
  <w:num w:numId="32">
    <w:abstractNumId w:val="23"/>
  </w:num>
  <w:num w:numId="33">
    <w:abstractNumId w:val="19"/>
  </w:num>
  <w:num w:numId="3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248EC"/>
    <w:rsid w:val="00030BBF"/>
    <w:rsid w:val="000326D7"/>
    <w:rsid w:val="000407EC"/>
    <w:rsid w:val="00040C2A"/>
    <w:rsid w:val="00046AB7"/>
    <w:rsid w:val="000500D7"/>
    <w:rsid w:val="00052AD5"/>
    <w:rsid w:val="0005427E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5FF7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4882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4786B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0B58"/>
    <w:rsid w:val="002A1DF3"/>
    <w:rsid w:val="002A33E7"/>
    <w:rsid w:val="002A4034"/>
    <w:rsid w:val="002A4660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B1D"/>
    <w:rsid w:val="00422D53"/>
    <w:rsid w:val="004242FE"/>
    <w:rsid w:val="0042514A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4A7"/>
    <w:rsid w:val="00487DBD"/>
    <w:rsid w:val="00490ED3"/>
    <w:rsid w:val="00493B4B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05FF"/>
    <w:rsid w:val="004D14D7"/>
    <w:rsid w:val="004D1A02"/>
    <w:rsid w:val="004E0FEC"/>
    <w:rsid w:val="004E2311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47366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417F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087B"/>
    <w:rsid w:val="00761D98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58F3"/>
    <w:rsid w:val="008571A0"/>
    <w:rsid w:val="00861762"/>
    <w:rsid w:val="008626F0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7760B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3081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0383"/>
    <w:rsid w:val="00941CD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38AC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0849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4B94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837DD"/>
    <w:rsid w:val="00B851D1"/>
    <w:rsid w:val="00B90BCB"/>
    <w:rsid w:val="00B9287D"/>
    <w:rsid w:val="00B97E92"/>
    <w:rsid w:val="00BA416C"/>
    <w:rsid w:val="00BA46A4"/>
    <w:rsid w:val="00BA4903"/>
    <w:rsid w:val="00BA56DB"/>
    <w:rsid w:val="00BA6C59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4548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3EFC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7779C"/>
    <w:rsid w:val="00D81FF7"/>
    <w:rsid w:val="00D90648"/>
    <w:rsid w:val="00D92BF3"/>
    <w:rsid w:val="00DA29A2"/>
    <w:rsid w:val="00DA543B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268C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locked/>
    <w:rsid w:val="00A5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  <w:style w:type="character" w:styleId="HTML">
    <w:name w:val="HTML Cite"/>
    <w:basedOn w:val="a0"/>
    <w:uiPriority w:val="99"/>
    <w:semiHidden/>
    <w:unhideWhenUsed/>
    <w:rsid w:val="009938AC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5084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ogs.sch.gr/plinetfk/files/2011/09/24web20toolsforeducationgree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3BAD-462B-4876-9307-14B1002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9</Pages>
  <Words>2334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user</cp:lastModifiedBy>
  <cp:revision>10</cp:revision>
  <cp:lastPrinted>2016-11-24T11:56:00Z</cp:lastPrinted>
  <dcterms:created xsi:type="dcterms:W3CDTF">2017-09-03T14:49:00Z</dcterms:created>
  <dcterms:modified xsi:type="dcterms:W3CDTF">2017-09-11T19:59:00Z</dcterms:modified>
</cp:coreProperties>
</file>